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GB2312" w:hAnsi="仿宋" w:eastAsia="仿宋GB2312"/>
          <w:color w:val="000000"/>
          <w:kern w:val="0"/>
          <w:sz w:val="32"/>
          <w:szCs w:val="32"/>
        </w:rPr>
      </w:pPr>
      <w:r>
        <w:rPr>
          <w:rFonts w:hint="eastAsia" w:ascii="仿宋GB2312" w:hAnsi="仿宋" w:eastAsia="仿宋GB2312"/>
          <w:color w:val="000000"/>
          <w:kern w:val="0"/>
          <w:sz w:val="32"/>
          <w:szCs w:val="32"/>
        </w:rPr>
        <w:t>附件11：</w:t>
      </w:r>
    </w:p>
    <w:p>
      <w:pPr>
        <w:widowControl/>
        <w:snapToGrid w:val="0"/>
        <w:spacing w:before="312" w:beforeLines="100" w:after="312" w:afterLines="100" w:line="560" w:lineRule="exact"/>
        <w:jc w:val="center"/>
        <w:rPr>
          <w:rFonts w:hint="eastAsia" w:ascii="仿宋GB2312" w:hAnsi="Times New Roman" w:eastAsia="仿宋GB2312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GB2312" w:hAnsi="Times New Roman" w:eastAsia="仿宋GB2312"/>
          <w:b/>
          <w:bCs/>
          <w:color w:val="000000"/>
          <w:kern w:val="0"/>
          <w:sz w:val="32"/>
          <w:szCs w:val="32"/>
        </w:rPr>
        <w:t>“优秀青年志愿服务队”名单（3个</w:t>
      </w:r>
      <w:bookmarkEnd w:id="0"/>
      <w:r>
        <w:rPr>
          <w:rFonts w:hint="eastAsia" w:ascii="仿宋GB2312" w:hAnsi="Times New Roman" w:eastAsia="仿宋GB2312"/>
          <w:b/>
          <w:bCs/>
          <w:color w:val="000000"/>
          <w:kern w:val="0"/>
          <w:sz w:val="32"/>
          <w:szCs w:val="32"/>
        </w:rPr>
        <w:t>）</w:t>
      </w:r>
    </w:p>
    <w:p>
      <w:pPr>
        <w:spacing w:line="560" w:lineRule="exact"/>
        <w:rPr>
          <w:rFonts w:hint="eastAsia" w:ascii="仿宋GB2312" w:hAnsi="Times New Roman" w:eastAsia="仿宋GB2312"/>
          <w:sz w:val="32"/>
          <w:szCs w:val="32"/>
        </w:rPr>
      </w:pPr>
      <w:r>
        <w:rPr>
          <w:rFonts w:hint="eastAsia" w:ascii="仿宋GB2312" w:hAnsi="Times New Roman" w:eastAsia="仿宋GB2312"/>
          <w:sz w:val="32"/>
          <w:szCs w:val="32"/>
        </w:rPr>
        <w:t>兰州财经大学青年志愿者协会</w:t>
      </w:r>
    </w:p>
    <w:p>
      <w:pPr>
        <w:spacing w:line="560" w:lineRule="exact"/>
        <w:rPr>
          <w:rFonts w:hint="eastAsia" w:ascii="仿宋GB2312" w:hAnsi="Times New Roman" w:eastAsia="仿宋GB2312"/>
          <w:sz w:val="32"/>
          <w:szCs w:val="32"/>
        </w:rPr>
      </w:pPr>
      <w:r>
        <w:rPr>
          <w:rFonts w:hint="eastAsia" w:ascii="仿宋GB2312" w:hAnsi="Times New Roman" w:eastAsia="仿宋GB2312"/>
          <w:sz w:val="32"/>
          <w:szCs w:val="32"/>
        </w:rPr>
        <w:t>财税与公共管理学院“黄土魂”志愿服务队</w:t>
      </w:r>
    </w:p>
    <w:p>
      <w:pPr>
        <w:spacing w:line="560" w:lineRule="exact"/>
        <w:rPr>
          <w:rFonts w:hint="eastAsia" w:ascii="仿宋GB2312" w:hAnsi="Times New Roman" w:eastAsia="仿宋GB2312"/>
          <w:sz w:val="32"/>
          <w:szCs w:val="32"/>
        </w:rPr>
      </w:pPr>
      <w:r>
        <w:rPr>
          <w:rFonts w:hint="eastAsia" w:ascii="仿宋GB2312" w:hAnsi="Times New Roman" w:eastAsia="仿宋GB2312"/>
          <w:sz w:val="32"/>
          <w:szCs w:val="32"/>
        </w:rPr>
        <w:t>经济学院星火志愿服务队</w:t>
      </w:r>
    </w:p>
    <w:p>
      <w:pPr>
        <w:spacing w:line="480" w:lineRule="auto"/>
        <w:jc w:val="left"/>
        <w:rPr>
          <w:rFonts w:ascii="宋体" w:hAns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70591"/>
    <w:rsid w:val="0E6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2020-09-29T12:38:00Z</dcterms:created>
  <dc:creator>lenovo</dc:creator>
  <cp:lastModifiedBy>lenovo</cp:lastModifiedBy>
  <dcterms:modified xsi:type="dcterms:W3CDTF">2020-09-29T12:40:16Z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